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0"/>
          <w:szCs w:val="40"/>
        </w:rPr>
      </w:pPr>
      <w:r>
        <w:rPr>
          <w:rFonts w:hint="eastAsia" w:hAnsi="宋体" w:cs="宋体"/>
          <w:b/>
          <w:bCs/>
          <w:color w:val="auto"/>
          <w:sz w:val="24"/>
          <w:szCs w:val="24"/>
          <w:highlight w:val="none"/>
        </w:rPr>
        <w:t xml:space="preserve">附件一：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招标文件发售报名表</w:t>
      </w:r>
    </w:p>
    <w:tbl>
      <w:tblPr>
        <w:tblStyle w:val="5"/>
        <w:tblpPr w:leftFromText="180" w:rightFromText="180" w:vertAnchor="text" w:horzAnchor="page" w:tblpX="1110" w:tblpY="1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537"/>
        <w:gridCol w:w="3027"/>
        <w:gridCol w:w="1420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</w:rPr>
              <w:t>招标项目基本情况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eastAsia="Times New Roman" w:cs="宋体"/>
                <w:sz w:val="22"/>
                <w:szCs w:val="22"/>
              </w:rPr>
              <w:t>编号</w:t>
            </w:r>
          </w:p>
        </w:tc>
        <w:tc>
          <w:tcPr>
            <w:tcW w:w="721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0" w:firstLineChars="20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18"/>
                <w:lang w:eastAsia="zh-CN"/>
              </w:rPr>
              <w:t>MMHD202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18"/>
                <w:lang w:eastAsia="zh-CN"/>
              </w:rPr>
              <w:t>01</w:t>
            </w:r>
            <w:r>
              <w:rPr>
                <w:rFonts w:hint="eastAsia" w:hAnsi="宋体" w:cs="宋体"/>
                <w:color w:val="auto"/>
                <w:sz w:val="22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</w:rPr>
              <w:t>项目名称</w:t>
            </w:r>
          </w:p>
        </w:tc>
        <w:tc>
          <w:tcPr>
            <w:tcW w:w="721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18"/>
                <w:lang w:val="zh-CN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茂名高新区厂前村至那艮村连接线道路工程（一期）房屋安全鉴定单位采购项目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</w:rPr>
              <w:t>招标文件售价</w:t>
            </w:r>
          </w:p>
        </w:tc>
        <w:tc>
          <w:tcPr>
            <w:tcW w:w="721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0" w:firstLineChars="20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18"/>
              </w:rPr>
              <w:t>RMB</w:t>
            </w:r>
            <w:r>
              <w:rPr>
                <w:rFonts w:hint="eastAsia" w:hAnsi="宋体" w:eastAsia="宋体" w:cs="宋体"/>
                <w:color w:val="auto"/>
                <w:sz w:val="22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18"/>
                <w:lang w:val="en-US" w:eastAsia="zh-CN"/>
              </w:rPr>
              <w:t>00</w:t>
            </w:r>
            <w:r>
              <w:rPr>
                <w:rFonts w:hint="eastAsia" w:hAnsi="宋体" w:eastAsia="宋体" w:cs="宋体"/>
                <w:color w:val="auto"/>
                <w:sz w:val="22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1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</w:rPr>
              <w:t>招标代理机构</w:t>
            </w:r>
          </w:p>
        </w:tc>
        <w:tc>
          <w:tcPr>
            <w:tcW w:w="721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0" w:firstLineChars="20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18"/>
                <w:lang w:eastAsia="zh-CN"/>
              </w:rPr>
              <w:t>广州宏达工程顾问集团有限公司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86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</w:rPr>
              <w:t>报名单位基本情况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</w:rPr>
              <w:t>投标单位名称</w:t>
            </w:r>
          </w:p>
        </w:tc>
        <w:tc>
          <w:tcPr>
            <w:tcW w:w="721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</w:rPr>
              <w:t>地址</w:t>
            </w:r>
          </w:p>
        </w:tc>
        <w:tc>
          <w:tcPr>
            <w:tcW w:w="721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</w:rPr>
              <w:t>联系人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</w:rPr>
              <w:t>传真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</w:rPr>
              <w:t>手机或固话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</w:rPr>
              <w:t>E-mail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</w:rPr>
              <w:t>报名资料</w:t>
            </w:r>
          </w:p>
        </w:tc>
        <w:tc>
          <w:tcPr>
            <w:tcW w:w="7210" w:type="dxa"/>
            <w:gridSpan w:val="3"/>
            <w:noWrap w:val="0"/>
            <w:vAlign w:val="center"/>
          </w:tcPr>
          <w:p>
            <w:pPr>
              <w:pStyle w:val="4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1、</w:t>
            </w:r>
            <w:bookmarkStart w:id="0" w:name="_Toc8245"/>
            <w:bookmarkStart w:id="1" w:name="_Toc3563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营业执照副本、税务登记证、组织机构代码证（三证合一的企业提供营业执照）复印件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；</w:t>
            </w:r>
            <w:bookmarkEnd w:id="0"/>
          </w:p>
          <w:p>
            <w:pPr>
              <w:pStyle w:val="4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bookmarkStart w:id="2" w:name="_Toc7117"/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2、法定代表人证明书和法定代表人授权委托书原件（附法定代表人及被授权人身份证复印件，法定代表人亲自报名的，无需提供授权委托书）</w:t>
            </w:r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。</w:t>
            </w:r>
            <w:bookmarkEnd w:id="2"/>
            <w:bookmarkStart w:id="3" w:name="_GoBack"/>
            <w:bookmarkEnd w:id="3"/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389" w:firstLineChars="177"/>
              <w:textAlignment w:val="auto"/>
              <w:outlineLvl w:val="9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（备注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eastAsia" w:ascii="宋体" w:hAnsi="宋体"/>
                <w:sz w:val="22"/>
                <w:szCs w:val="22"/>
              </w:rPr>
              <w:t>报名资料为复印件的需加盖公章，</w:t>
            </w:r>
            <w:r>
              <w:rPr>
                <w:rFonts w:ascii="宋体" w:hAnsi="宋体"/>
                <w:sz w:val="22"/>
                <w:szCs w:val="22"/>
              </w:rPr>
              <w:t>本</w:t>
            </w:r>
            <w:r>
              <w:rPr>
                <w:rFonts w:hint="eastAsia" w:ascii="宋体" w:hAnsi="宋体"/>
                <w:sz w:val="22"/>
                <w:szCs w:val="22"/>
              </w:rPr>
              <w:t>公司</w:t>
            </w:r>
            <w:r>
              <w:rPr>
                <w:rFonts w:ascii="宋体" w:hAnsi="宋体"/>
                <w:sz w:val="22"/>
                <w:szCs w:val="22"/>
              </w:rPr>
              <w:t>接收</w:t>
            </w:r>
            <w:r>
              <w:rPr>
                <w:rFonts w:hint="eastAsia" w:ascii="宋体" w:hAnsi="宋体"/>
                <w:sz w:val="22"/>
                <w:szCs w:val="22"/>
              </w:rPr>
              <w:t>供应商</w:t>
            </w:r>
            <w:r>
              <w:rPr>
                <w:rFonts w:ascii="宋体" w:hAnsi="宋体"/>
                <w:sz w:val="22"/>
                <w:szCs w:val="22"/>
              </w:rPr>
              <w:t>的资料，均不意味着其资格满足合格条件，</w:t>
            </w:r>
            <w:r>
              <w:rPr>
                <w:rFonts w:hint="eastAsia" w:ascii="宋体" w:hAnsi="宋体"/>
                <w:sz w:val="22"/>
                <w:szCs w:val="22"/>
              </w:rPr>
              <w:t>最终根据供应商响应性文件中的资格审查资料作出的结论为准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</w:rPr>
              <w:t>领取招标文件</w:t>
            </w:r>
          </w:p>
        </w:tc>
        <w:tc>
          <w:tcPr>
            <w:tcW w:w="721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</w:rPr>
              <w:t xml:space="preserve">签名：       </w:t>
            </w:r>
            <w:r>
              <w:rPr>
                <w:rFonts w:hint="eastAsia" w:ascii="宋体" w:hAnsi="宋体" w:eastAsia="Times New Roman" w:cs="宋体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Times New Roman" w:cs="宋体"/>
                <w:sz w:val="22"/>
                <w:szCs w:val="22"/>
              </w:rPr>
              <w:t xml:space="preserve">   日期：  </w:t>
            </w:r>
            <w:r>
              <w:rPr>
                <w:rFonts w:hint="eastAsia" w:ascii="宋体" w:hAnsi="宋体" w:eastAsia="Times New Roman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Times New Roman" w:cs="宋体"/>
                <w:sz w:val="22"/>
                <w:szCs w:val="22"/>
              </w:rPr>
              <w:t xml:space="preserve">  年  </w:t>
            </w:r>
            <w:r>
              <w:rPr>
                <w:rFonts w:hint="eastAsia" w:ascii="宋体" w:hAnsi="宋体" w:eastAsia="Times New Roman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Times New Roman" w:cs="宋体"/>
                <w:sz w:val="22"/>
                <w:szCs w:val="22"/>
              </w:rPr>
              <w:t xml:space="preserve">月 </w:t>
            </w:r>
            <w:r>
              <w:rPr>
                <w:rFonts w:hint="eastAsia" w:ascii="宋体" w:hAnsi="宋体" w:eastAsia="Times New Roman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Times New Roman" w:cs="宋体"/>
                <w:sz w:val="22"/>
                <w:szCs w:val="22"/>
              </w:rPr>
              <w:t xml:space="preserve"> 日 </w:t>
            </w:r>
            <w:r>
              <w:rPr>
                <w:rFonts w:hint="eastAsia" w:ascii="宋体" w:hAnsi="宋体" w:eastAsia="Times New Roman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Times New Roman" w:cs="宋体"/>
                <w:sz w:val="22"/>
                <w:szCs w:val="22"/>
              </w:rPr>
              <w:t xml:space="preserve"> 时</w:t>
            </w:r>
            <w:r>
              <w:rPr>
                <w:rFonts w:hint="eastAsia" w:ascii="宋体" w:hAnsi="宋体" w:eastAsia="Times New Roman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Times New Roman" w:cs="宋体"/>
                <w:sz w:val="22"/>
                <w:szCs w:val="22"/>
              </w:rPr>
              <w:t xml:space="preserve">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</w:rPr>
              <w:t>备注</w:t>
            </w:r>
          </w:p>
        </w:tc>
        <w:tc>
          <w:tcPr>
            <w:tcW w:w="874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Times New Roman" w:cs="宋体"/>
                <w:sz w:val="22"/>
                <w:szCs w:val="22"/>
              </w:rPr>
              <w:t>实际投标单位名称必须与此报名表上投标单位名称一致，否则视为无效投标。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OWFiNDkwZDVlYWUyMDhmYjViN2FjNzVmM2Y4MzMifQ=="/>
  </w:docVars>
  <w:rsids>
    <w:rsidRoot w:val="05611547"/>
    <w:rsid w:val="05611547"/>
    <w:rsid w:val="06B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hAnsi="Courier New"/>
      <w:kern w:val="2"/>
      <w:sz w:val="21"/>
      <w:szCs w:val="21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372</Characters>
  <Lines>0</Lines>
  <Paragraphs>0</Paragraphs>
  <TotalTime>0</TotalTime>
  <ScaleCrop>false</ScaleCrop>
  <LinksUpToDate>false</LinksUpToDate>
  <CharactersWithSpaces>413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2022-11-24T08:32:00Z</dcterms:created>
  <dc:creator>萧曼</dc:creator>
  <cp:lastModifiedBy>萧曼</cp:lastModifiedBy>
  <cp:lastPrinted>2022-11-24T08:32:00Z</cp:lastPrinted>
  <dcterms:modified xsi:type="dcterms:W3CDTF">2023-01-04T09:18:10Z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4C3FE7B5864B42569A670D8BF15FA97D</vt:lpwstr>
  </property>
</Properties>
</file>