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8551"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46C7D879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茂名市政府采购供应商资格信用承诺函</w:t>
      </w:r>
    </w:p>
    <w:p w14:paraId="023EAF28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64C6357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我方自愿参加 （项目名称） 项目（项目编号：         ）的政府采购活动，并郑重承诺符合《中华人民共和国政府采购法》第二十二条第一款第（二）项、第（三）项、第（四）项、第（五）项规定条件，具体包括：</w:t>
      </w:r>
    </w:p>
    <w:p w14:paraId="22FB9E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1.具有良好的商业信誉和健全的财务会计制度；</w:t>
      </w:r>
    </w:p>
    <w:p w14:paraId="188F0A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2.具有履行合同所必需的设备和专业技术能力；</w:t>
      </w:r>
    </w:p>
    <w:p w14:paraId="6FB696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3.具有依法缴纳税收和社会保障资金的良好记录；</w:t>
      </w:r>
    </w:p>
    <w:p w14:paraId="166BB03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4.参加政府采购活动前三年内，在经营活动中没有重大违法记录。</w:t>
      </w:r>
    </w:p>
    <w:p w14:paraId="0274A6F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我方对上述承诺的真实性负责，在评审环节结束后，自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3D6CA2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23B28E1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A11951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名称（公章）：</w:t>
      </w:r>
    </w:p>
    <w:p w14:paraId="73808F7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统一社会信用代码：</w:t>
      </w:r>
    </w:p>
    <w:p w14:paraId="246020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法定代表人或授权代表(签名)：</w:t>
      </w:r>
    </w:p>
    <w:p w14:paraId="07389E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年 月 日</w:t>
      </w:r>
    </w:p>
    <w:p w14:paraId="7E09BB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CF9BF26"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的法定代表人（其他组织的为负责人）或者授权代表的签名或盖章应真实、有效，如由授权代表签名或盖章的，应提供“法定代表人授权书”。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13AA3"/>
    <w:rsid w:val="6F4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hAnsi="Courier New"/>
      <w:kern w:val="2"/>
      <w:sz w:val="21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424</Characters>
  <Lines>0</Lines>
  <Paragraphs>0</Paragraphs>
  <TotalTime>0</TotalTime>
  <ScaleCrop>false</ScaleCrop>
  <LinksUpToDate>false</LinksUpToDate>
  <CharactersWithSpaces>438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前路漫漫任你闯</cp:lastModifiedBy>
  <dcterms:modified xsi:type="dcterms:W3CDTF">2025-11-17T09:06:04Z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eyJoZGlkIjoiYTBmY2I5MDI2NjI2NzcyODkwMWYwZDNhYWY2ZDY1YzgiLCJ1c2VySWQiOiIyOTIzNDAxOTMifQ==</vt:lpwstr>
  </property>
  <property fmtid="{D5CDD505-2E9C-101B-9397-08002B2CF9AE}" pid="4" name="ICV">
    <vt:lpwstr>52B59D4488ED48F0A930D426DB6E8DD8_12</vt:lpwstr>
  </property>
</Properties>
</file>